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455"/>
        <w:tblW w:w="9566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506"/>
        <w:gridCol w:w="1190"/>
        <w:gridCol w:w="1134"/>
        <w:gridCol w:w="1134"/>
        <w:gridCol w:w="1267"/>
        <w:gridCol w:w="904"/>
        <w:gridCol w:w="903"/>
        <w:gridCol w:w="905"/>
        <w:gridCol w:w="1387"/>
        <w:gridCol w:w="236"/>
      </w:tblGrid>
      <w:tr w:rsidR="006E6136" w:rsidRPr="006E6136" w14:paraId="58921C91" w14:textId="77777777" w:rsidTr="00681A4D">
        <w:trPr>
          <w:gridAfter w:val="1"/>
          <w:wAfter w:w="236" w:type="dxa"/>
          <w:trHeight w:val="449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A695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No.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5994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4620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FARM SURVEY NUMBER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1EC8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FIELD NUMBER (S)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9A60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MAXIMUM ELIGIBLE AREA (Ha)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25CD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BID PER ANNUM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E38A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TYPE OF GRAZING STOCK</w:t>
            </w:r>
          </w:p>
        </w:tc>
      </w:tr>
      <w:tr w:rsidR="006E6136" w:rsidRPr="006E6136" w14:paraId="02748231" w14:textId="77777777" w:rsidTr="00681A4D">
        <w:trPr>
          <w:gridAfter w:val="1"/>
          <w:wAfter w:w="236" w:type="dxa"/>
          <w:trHeight w:val="944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D53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B5EE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527C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55E3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9C17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E1CA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26/27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EE81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27/28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A8D2" w14:textId="77777777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28/29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77F3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</w:tr>
      <w:tr w:rsidR="006E6136" w:rsidRPr="006E6136" w14:paraId="29EA88CA" w14:textId="77777777" w:rsidTr="00681A4D">
        <w:trPr>
          <w:gridAfter w:val="1"/>
          <w:wAfter w:w="236" w:type="dxa"/>
          <w:trHeight w:val="611"/>
        </w:trPr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B34E45" w14:textId="662090D0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1</w:t>
            </w:r>
            <w:r w:rsidR="00DE49C2"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CE76F2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Benone (2 fields)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B61681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5/049/068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8A1E9D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 &amp; 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C55F61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8.94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DE8C6C2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61DD4FF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1811047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F5A653C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6E6136" w:rsidRPr="006E6136" w14:paraId="7B0B9E8A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E66A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3FFA2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2DF3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91F82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AADB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7507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709A0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9068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C6D37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C0B5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</w:tr>
      <w:tr w:rsidR="006E6136" w:rsidRPr="006E6136" w14:paraId="36734F56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E1C9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B2AC4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4623D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9B17A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A5DB4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987B3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7B88B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F702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E893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214C3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43C55341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76F90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F883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9292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BAE17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29B72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23E40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B154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C6AE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E3ADE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48C3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5EC0C170" w14:textId="77777777" w:rsidTr="00681A4D">
        <w:trPr>
          <w:trHeight w:val="449"/>
        </w:trPr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417CC8B" w14:textId="0A6076E6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2</w:t>
            </w:r>
            <w:r w:rsidR="00DE49C2"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0EA180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Magilligan Point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567D65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5/052/755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1579FC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F5A0C6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1.31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92598CF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63FE9D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12B9676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0382D5F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6315CC4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61578424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9D7CE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C5D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99D7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9F2F0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9907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816AC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A9E7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E6790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7F6D2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CBB4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</w:tr>
      <w:tr w:rsidR="006E6136" w:rsidRPr="006E6136" w14:paraId="3D13D3F8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54B6A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B28C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748B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D245D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8F11A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6732B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D3B3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5C442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70DEA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A019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6A18E9EA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7B8B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64CB3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9516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EFA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AB09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538F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6563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6153B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95A7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6B01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699CDE3C" w14:textId="77777777" w:rsidTr="00681A4D">
        <w:trPr>
          <w:trHeight w:val="449"/>
        </w:trPr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D2AD11" w14:textId="31BE0848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3</w:t>
            </w:r>
            <w:r w:rsidR="00DE49C2"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65712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The Moors, Castlerock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87049D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5/031/058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C8C1EB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4C427C4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5.46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4366A69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69D20AE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4FB6138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ACD690C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543EB0C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67A2FFBD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68A73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A31C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4442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79A7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D51DE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AA9E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51793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64AA0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9CF5E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0A90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</w:tr>
      <w:tr w:rsidR="006E6136" w:rsidRPr="006E6136" w14:paraId="2FEF5C02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9F62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707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7681C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1B177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2246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A8AB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82A0E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22EE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F441D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FCB4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4DE22584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991AB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617E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FB70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D9E0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335A7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DFE5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43D8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A4F8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9807A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9605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13DB749F" w14:textId="77777777" w:rsidTr="00681A4D">
        <w:trPr>
          <w:trHeight w:val="449"/>
        </w:trPr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C621C6" w14:textId="62508ADF" w:rsidR="006E6136" w:rsidRPr="00DE49C2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4</w:t>
            </w:r>
            <w:r w:rsidR="00DE49C2" w:rsidRPr="00DE49C2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70AAD8E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Waterfoot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B0E78B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1/034/711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AF99DD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AE6902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2.08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CFF54A3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A5EA73E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C42A793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4239921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E6136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B66206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1B5E1AB8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5B5BA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982BB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8F17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4182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06E2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EDF61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C66D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19DA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9997D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FC04" w14:textId="77777777" w:rsidR="006E6136" w:rsidRPr="006E6136" w:rsidRDefault="006E6136" w:rsidP="00681A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</w:tr>
      <w:tr w:rsidR="006E6136" w:rsidRPr="006E6136" w14:paraId="33C85894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3C297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CC1BE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17A46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CD0FB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A0945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27EFA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DE74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F74CD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B1AB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C041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E6136" w:rsidRPr="006E6136" w14:paraId="147F99C9" w14:textId="77777777" w:rsidTr="00681A4D">
        <w:trPr>
          <w:trHeight w:val="449"/>
        </w:trPr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ECE0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E0F4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E43E9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FFEE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406FF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D14F8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A27A4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F853C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733A7" w14:textId="77777777" w:rsidR="006E6136" w:rsidRPr="006E6136" w:rsidRDefault="006E6136" w:rsidP="00681A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53E0" w14:textId="77777777" w:rsidR="006E6136" w:rsidRPr="006E6136" w:rsidRDefault="006E6136" w:rsidP="0068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DD4C7B5" w14:textId="77777777" w:rsidR="001453E8" w:rsidRDefault="001453E8">
      <w:pPr>
        <w:rPr>
          <w:b/>
          <w:sz w:val="32"/>
          <w:szCs w:val="32"/>
        </w:rPr>
      </w:pPr>
    </w:p>
    <w:p w14:paraId="047A2E5F" w14:textId="77777777" w:rsidR="006E6136" w:rsidRDefault="006E6136">
      <w:pPr>
        <w:rPr>
          <w:b/>
          <w:sz w:val="32"/>
          <w:szCs w:val="32"/>
        </w:rPr>
      </w:pPr>
    </w:p>
    <w:p w14:paraId="0CD2E684" w14:textId="77777777" w:rsidR="00E72D74" w:rsidRDefault="00E72D74">
      <w:pPr>
        <w:rPr>
          <w:b/>
          <w:sz w:val="32"/>
          <w:szCs w:val="32"/>
        </w:rPr>
      </w:pPr>
    </w:p>
    <w:p w14:paraId="25A508C0" w14:textId="77777777" w:rsidR="00E72D74" w:rsidRDefault="00E72D74">
      <w:pPr>
        <w:rPr>
          <w:b/>
          <w:sz w:val="32"/>
          <w:szCs w:val="32"/>
        </w:rPr>
      </w:pPr>
    </w:p>
    <w:p w14:paraId="00A5C814" w14:textId="77777777" w:rsidR="00E72D74" w:rsidRDefault="00E72D74">
      <w:pPr>
        <w:rPr>
          <w:b/>
          <w:sz w:val="32"/>
          <w:szCs w:val="32"/>
        </w:rPr>
      </w:pPr>
    </w:p>
    <w:p w14:paraId="6500C6D7" w14:textId="77777777" w:rsidR="00E72D74" w:rsidRDefault="00E72D74">
      <w:pPr>
        <w:rPr>
          <w:b/>
          <w:sz w:val="32"/>
          <w:szCs w:val="32"/>
        </w:rPr>
      </w:pPr>
    </w:p>
    <w:p w14:paraId="45A8EF88" w14:textId="77777777" w:rsidR="00E72D74" w:rsidRDefault="00E72D74">
      <w:pPr>
        <w:rPr>
          <w:b/>
          <w:sz w:val="32"/>
          <w:szCs w:val="32"/>
        </w:rPr>
      </w:pPr>
    </w:p>
    <w:p w14:paraId="3FC71F6D" w14:textId="77777777" w:rsidR="00857037" w:rsidRDefault="00857037">
      <w:pPr>
        <w:rPr>
          <w:b/>
          <w:sz w:val="32"/>
          <w:szCs w:val="32"/>
        </w:rPr>
      </w:pPr>
    </w:p>
    <w:p w14:paraId="01C08F49" w14:textId="77777777" w:rsidR="00857037" w:rsidRDefault="00857037">
      <w:pPr>
        <w:rPr>
          <w:b/>
          <w:sz w:val="32"/>
          <w:szCs w:val="32"/>
        </w:rPr>
      </w:pPr>
    </w:p>
    <w:p w14:paraId="65629284" w14:textId="386D56EC" w:rsidR="00A552D3" w:rsidRDefault="00A552D3">
      <w:pPr>
        <w:rPr>
          <w:b/>
          <w:sz w:val="32"/>
          <w:szCs w:val="32"/>
        </w:rPr>
      </w:pPr>
      <w:r w:rsidRPr="00A552D3">
        <w:rPr>
          <w:b/>
          <w:sz w:val="32"/>
          <w:szCs w:val="32"/>
        </w:rPr>
        <w:t>5.</w:t>
      </w:r>
      <w:r>
        <w:rPr>
          <w:sz w:val="32"/>
          <w:szCs w:val="32"/>
        </w:rPr>
        <w:t xml:space="preserve"> </w:t>
      </w:r>
      <w:r w:rsidRPr="00A552D3">
        <w:rPr>
          <w:sz w:val="32"/>
          <w:szCs w:val="32"/>
        </w:rPr>
        <w:t xml:space="preserve">Please indicate if you have previous coastal </w:t>
      </w:r>
      <w:r w:rsidR="00E9508E">
        <w:rPr>
          <w:sz w:val="32"/>
          <w:szCs w:val="32"/>
        </w:rPr>
        <w:t>grazing</w:t>
      </w:r>
      <w:r w:rsidRPr="00A552D3">
        <w:rPr>
          <w:sz w:val="32"/>
          <w:szCs w:val="32"/>
        </w:rPr>
        <w:t xml:space="preserve"> experience (DELETE AS APPROPRIATE) </w:t>
      </w:r>
      <w:r w:rsidRPr="00A552D3">
        <w:rPr>
          <w:b/>
          <w:sz w:val="32"/>
          <w:szCs w:val="32"/>
        </w:rPr>
        <w:t>YES / NO</w:t>
      </w:r>
    </w:p>
    <w:p w14:paraId="2374EE93" w14:textId="77777777" w:rsidR="001453E8" w:rsidRDefault="001453E8" w:rsidP="00C5094B">
      <w:pPr>
        <w:rPr>
          <w:b/>
          <w:sz w:val="28"/>
          <w:szCs w:val="28"/>
        </w:rPr>
      </w:pPr>
    </w:p>
    <w:p w14:paraId="5A6BAB74" w14:textId="223379AC" w:rsidR="00C5094B" w:rsidRPr="001453E8" w:rsidRDefault="00C5094B" w:rsidP="00C5094B">
      <w:pPr>
        <w:rPr>
          <w:bCs/>
          <w:sz w:val="28"/>
          <w:szCs w:val="28"/>
        </w:rPr>
      </w:pPr>
      <w:r w:rsidRPr="00681A4D">
        <w:rPr>
          <w:b/>
          <w:sz w:val="28"/>
          <w:szCs w:val="28"/>
        </w:rPr>
        <w:t>Example 1</w:t>
      </w:r>
      <w:r w:rsidRPr="001453E8">
        <w:rPr>
          <w:bCs/>
          <w:sz w:val="28"/>
          <w:szCs w:val="28"/>
        </w:rPr>
        <w:t xml:space="preserve"> </w:t>
      </w:r>
      <w:r w:rsidRPr="001453E8">
        <w:rPr>
          <w:bCs/>
          <w:sz w:val="24"/>
          <w:szCs w:val="24"/>
        </w:rPr>
        <w:t>(location, duration, size of area, landowner, desired outcome</w:t>
      </w:r>
      <w:r w:rsidR="001453E8" w:rsidRPr="001453E8">
        <w:rPr>
          <w:bCs/>
          <w:sz w:val="24"/>
          <w:szCs w:val="24"/>
        </w:rPr>
        <w:t xml:space="preserve">, </w:t>
      </w:r>
      <w:r w:rsidR="000A26EF">
        <w:rPr>
          <w:bCs/>
          <w:sz w:val="24"/>
          <w:szCs w:val="24"/>
        </w:rPr>
        <w:t>if a designated site (SAC/ASSI etc)</w:t>
      </w:r>
      <w:r w:rsidR="000A26EF">
        <w:rPr>
          <w:bCs/>
          <w:sz w:val="24"/>
          <w:szCs w:val="24"/>
        </w:rPr>
        <w:t xml:space="preserve">, </w:t>
      </w:r>
      <w:r w:rsidR="001453E8" w:rsidRPr="001453E8">
        <w:rPr>
          <w:bCs/>
          <w:sz w:val="24"/>
          <w:szCs w:val="24"/>
        </w:rPr>
        <w:t>breed</w:t>
      </w:r>
      <w:r w:rsidRPr="001453E8">
        <w:rPr>
          <w:bCs/>
          <w:sz w:val="24"/>
          <w:szCs w:val="24"/>
        </w:rPr>
        <w:t xml:space="preserve"> etc)</w:t>
      </w:r>
    </w:p>
    <w:p w14:paraId="040B2615" w14:textId="180668C1" w:rsidR="001453E8" w:rsidRDefault="001453E8" w:rsidP="00C5094B">
      <w:pPr>
        <w:rPr>
          <w:bCs/>
          <w:sz w:val="32"/>
          <w:szCs w:val="32"/>
        </w:rPr>
      </w:pPr>
      <w:r w:rsidRPr="001453E8">
        <w:rPr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ED6C16" wp14:editId="73FCE08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562600" cy="20802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F3B2D" w14:textId="2B63C9FE" w:rsidR="001453E8" w:rsidRDefault="001453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D6C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5pt;width:438pt;height:163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">
                <v:textbox>
                  <w:txbxContent>
                    <w:p w14:paraId="309F3B2D" w14:textId="2B63C9FE" w:rsidR="001453E8" w:rsidRDefault="001453E8"/>
                  </w:txbxContent>
                </v:textbox>
                <w10:wrap type="square" anchorx="margin"/>
              </v:shape>
            </w:pict>
          </mc:Fallback>
        </mc:AlternateContent>
      </w:r>
    </w:p>
    <w:p w14:paraId="3CB91ED6" w14:textId="77777777" w:rsidR="001453E8" w:rsidRDefault="001453E8" w:rsidP="00C5094B">
      <w:pPr>
        <w:rPr>
          <w:bCs/>
          <w:sz w:val="32"/>
          <w:szCs w:val="32"/>
        </w:rPr>
      </w:pPr>
    </w:p>
    <w:p w14:paraId="60F1A5FF" w14:textId="77777777" w:rsidR="001453E8" w:rsidRDefault="001453E8" w:rsidP="00C5094B">
      <w:pPr>
        <w:rPr>
          <w:bCs/>
          <w:sz w:val="32"/>
          <w:szCs w:val="32"/>
        </w:rPr>
      </w:pPr>
    </w:p>
    <w:p w14:paraId="329FBF96" w14:textId="77777777" w:rsidR="001453E8" w:rsidRDefault="001453E8" w:rsidP="00C5094B">
      <w:pPr>
        <w:rPr>
          <w:bCs/>
          <w:sz w:val="32"/>
          <w:szCs w:val="32"/>
        </w:rPr>
      </w:pPr>
    </w:p>
    <w:p w14:paraId="5D233FEE" w14:textId="77777777" w:rsidR="001453E8" w:rsidRDefault="001453E8" w:rsidP="001453E8">
      <w:pPr>
        <w:rPr>
          <w:b/>
          <w:sz w:val="28"/>
          <w:szCs w:val="28"/>
        </w:rPr>
      </w:pPr>
    </w:p>
    <w:p w14:paraId="5B3FAFF0" w14:textId="77777777" w:rsidR="001453E8" w:rsidRDefault="001453E8" w:rsidP="001453E8">
      <w:pPr>
        <w:rPr>
          <w:b/>
          <w:sz w:val="28"/>
          <w:szCs w:val="28"/>
        </w:rPr>
      </w:pPr>
    </w:p>
    <w:p w14:paraId="782AEDDF" w14:textId="77777777" w:rsidR="001453E8" w:rsidRDefault="001453E8" w:rsidP="001453E8">
      <w:pPr>
        <w:rPr>
          <w:b/>
          <w:sz w:val="28"/>
          <w:szCs w:val="28"/>
        </w:rPr>
      </w:pPr>
    </w:p>
    <w:p w14:paraId="49319FDA" w14:textId="48D73A3F" w:rsidR="001453E8" w:rsidRPr="001453E8" w:rsidRDefault="001453E8" w:rsidP="001453E8">
      <w:pPr>
        <w:rPr>
          <w:bCs/>
          <w:sz w:val="28"/>
          <w:szCs w:val="28"/>
        </w:rPr>
      </w:pPr>
      <w:r w:rsidRPr="00E72D74">
        <w:rPr>
          <w:b/>
          <w:sz w:val="28"/>
          <w:szCs w:val="28"/>
        </w:rPr>
        <w:t>Example 2</w:t>
      </w:r>
      <w:r w:rsidRPr="001453E8">
        <w:rPr>
          <w:bCs/>
          <w:sz w:val="28"/>
          <w:szCs w:val="28"/>
        </w:rPr>
        <w:t xml:space="preserve"> </w:t>
      </w:r>
      <w:r w:rsidRPr="001453E8">
        <w:rPr>
          <w:bCs/>
          <w:sz w:val="24"/>
          <w:szCs w:val="24"/>
        </w:rPr>
        <w:t xml:space="preserve">(location, duration, size of area, landowner, desired outcome, </w:t>
      </w:r>
      <w:r w:rsidR="000A26EF">
        <w:rPr>
          <w:bCs/>
          <w:sz w:val="24"/>
          <w:szCs w:val="24"/>
        </w:rPr>
        <w:t>if a designated site (SAC/ASSI etc)</w:t>
      </w:r>
      <w:r w:rsidR="000A26EF">
        <w:rPr>
          <w:bCs/>
          <w:sz w:val="24"/>
          <w:szCs w:val="24"/>
        </w:rPr>
        <w:t xml:space="preserve">, </w:t>
      </w:r>
      <w:r w:rsidRPr="001453E8">
        <w:rPr>
          <w:bCs/>
          <w:sz w:val="24"/>
          <w:szCs w:val="24"/>
        </w:rPr>
        <w:t>breed etc)</w:t>
      </w:r>
    </w:p>
    <w:p w14:paraId="61998AB8" w14:textId="4DA392F1" w:rsidR="00C5094B" w:rsidRDefault="001453E8">
      <w:pPr>
        <w:rPr>
          <w:b/>
          <w:sz w:val="32"/>
          <w:szCs w:val="32"/>
        </w:rPr>
      </w:pPr>
      <w:r w:rsidRPr="001453E8">
        <w:rPr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48F481" wp14:editId="250E429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562600" cy="2080260"/>
                <wp:effectExtent l="0" t="0" r="19050" b="15240"/>
                <wp:wrapSquare wrapText="bothSides"/>
                <wp:docPr id="358829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F252F" w14:textId="5DBA620F" w:rsidR="001453E8" w:rsidRDefault="001453E8" w:rsidP="001453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8F481" id="_x0000_s1027" type="#_x0000_t202" style="position:absolute;margin-left:0;margin-top:.6pt;width:438pt;height:163.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">
                <v:textbox>
                  <w:txbxContent>
                    <w:p w14:paraId="308F252F" w14:textId="5DBA620F" w:rsidR="001453E8" w:rsidRDefault="001453E8" w:rsidP="001453E8"/>
                  </w:txbxContent>
                </v:textbox>
                <w10:wrap type="square" anchorx="margin"/>
              </v:shape>
            </w:pict>
          </mc:Fallback>
        </mc:AlternateContent>
      </w:r>
    </w:p>
    <w:p w14:paraId="0BB1F6C0" w14:textId="77777777" w:rsidR="00412465" w:rsidRDefault="00412465">
      <w:pPr>
        <w:rPr>
          <w:b/>
          <w:sz w:val="32"/>
          <w:szCs w:val="32"/>
        </w:rPr>
      </w:pPr>
    </w:p>
    <w:p w14:paraId="7DA9E983" w14:textId="77777777" w:rsidR="001453E8" w:rsidRDefault="001453E8">
      <w:pPr>
        <w:rPr>
          <w:b/>
          <w:bCs/>
          <w:sz w:val="32"/>
          <w:szCs w:val="32"/>
        </w:rPr>
      </w:pPr>
    </w:p>
    <w:p w14:paraId="3CF1B29B" w14:textId="77777777" w:rsidR="001453E8" w:rsidRDefault="001453E8">
      <w:pPr>
        <w:rPr>
          <w:b/>
          <w:bCs/>
          <w:sz w:val="32"/>
          <w:szCs w:val="32"/>
        </w:rPr>
      </w:pPr>
    </w:p>
    <w:p w14:paraId="67AE27FF" w14:textId="77777777" w:rsidR="001453E8" w:rsidRDefault="001453E8">
      <w:pPr>
        <w:rPr>
          <w:b/>
          <w:bCs/>
          <w:sz w:val="32"/>
          <w:szCs w:val="32"/>
        </w:rPr>
      </w:pPr>
    </w:p>
    <w:p w14:paraId="2687B27E" w14:textId="77777777" w:rsidR="001453E8" w:rsidRDefault="001453E8">
      <w:pPr>
        <w:rPr>
          <w:b/>
          <w:bCs/>
          <w:sz w:val="32"/>
          <w:szCs w:val="32"/>
        </w:rPr>
      </w:pPr>
    </w:p>
    <w:p w14:paraId="3B5EB0DD" w14:textId="77777777" w:rsidR="001453E8" w:rsidRDefault="001453E8">
      <w:pPr>
        <w:rPr>
          <w:b/>
          <w:bCs/>
          <w:sz w:val="32"/>
          <w:szCs w:val="32"/>
        </w:rPr>
      </w:pPr>
    </w:p>
    <w:p w14:paraId="22B33986" w14:textId="77777777" w:rsidR="00E72D74" w:rsidRDefault="00E72D74">
      <w:pPr>
        <w:rPr>
          <w:b/>
          <w:bCs/>
          <w:sz w:val="32"/>
          <w:szCs w:val="32"/>
        </w:rPr>
      </w:pPr>
    </w:p>
    <w:p w14:paraId="6BAEAB3C" w14:textId="77777777" w:rsidR="00E72D74" w:rsidRDefault="00E72D74">
      <w:pPr>
        <w:rPr>
          <w:b/>
          <w:bCs/>
          <w:sz w:val="32"/>
          <w:szCs w:val="32"/>
        </w:rPr>
      </w:pPr>
    </w:p>
    <w:p w14:paraId="479AC35B" w14:textId="77777777" w:rsidR="00E72D74" w:rsidRDefault="00E72D74">
      <w:pPr>
        <w:rPr>
          <w:b/>
          <w:bCs/>
          <w:sz w:val="32"/>
          <w:szCs w:val="32"/>
        </w:rPr>
      </w:pPr>
    </w:p>
    <w:p w14:paraId="591DD6D2" w14:textId="77777777" w:rsidR="00E72D74" w:rsidRDefault="00E72D74">
      <w:pPr>
        <w:rPr>
          <w:b/>
          <w:bCs/>
          <w:sz w:val="32"/>
          <w:szCs w:val="32"/>
        </w:rPr>
      </w:pPr>
    </w:p>
    <w:p w14:paraId="0ACAF0EE" w14:textId="2BFCBDC6" w:rsidR="00B964BF" w:rsidRDefault="00B964BF">
      <w:pPr>
        <w:rPr>
          <w:b/>
          <w:sz w:val="32"/>
          <w:szCs w:val="32"/>
        </w:rPr>
      </w:pPr>
      <w:r w:rsidRPr="00B964BF">
        <w:rPr>
          <w:b/>
          <w:bCs/>
          <w:sz w:val="32"/>
          <w:szCs w:val="32"/>
        </w:rPr>
        <w:t>6.</w:t>
      </w:r>
      <w:r>
        <w:rPr>
          <w:sz w:val="32"/>
          <w:szCs w:val="32"/>
        </w:rPr>
        <w:t xml:space="preserve"> </w:t>
      </w:r>
      <w:r w:rsidRPr="00A552D3">
        <w:rPr>
          <w:sz w:val="32"/>
          <w:szCs w:val="32"/>
        </w:rPr>
        <w:t xml:space="preserve">Please indicate if you have previous </w:t>
      </w:r>
      <w:r>
        <w:rPr>
          <w:sz w:val="32"/>
          <w:szCs w:val="32"/>
        </w:rPr>
        <w:t>conservation</w:t>
      </w:r>
      <w:r w:rsidRPr="00A552D3">
        <w:rPr>
          <w:sz w:val="32"/>
          <w:szCs w:val="32"/>
        </w:rPr>
        <w:t xml:space="preserve"> grazing experience (DELETE AS APPROPRIATE) </w:t>
      </w:r>
      <w:r w:rsidRPr="00A552D3">
        <w:rPr>
          <w:b/>
          <w:sz w:val="32"/>
          <w:szCs w:val="32"/>
        </w:rPr>
        <w:t>YES / NO</w:t>
      </w:r>
    </w:p>
    <w:p w14:paraId="2404F7FA" w14:textId="77777777" w:rsidR="001453E8" w:rsidRDefault="001453E8" w:rsidP="001453E8">
      <w:pPr>
        <w:rPr>
          <w:b/>
          <w:sz w:val="28"/>
          <w:szCs w:val="28"/>
        </w:rPr>
      </w:pPr>
    </w:p>
    <w:p w14:paraId="0001920A" w14:textId="3E9F6726" w:rsidR="001453E8" w:rsidRDefault="001453E8" w:rsidP="001453E8">
      <w:pPr>
        <w:rPr>
          <w:bCs/>
          <w:sz w:val="24"/>
          <w:szCs w:val="24"/>
        </w:rPr>
      </w:pPr>
      <w:r w:rsidRPr="00E72D74">
        <w:rPr>
          <w:b/>
          <w:sz w:val="28"/>
          <w:szCs w:val="28"/>
        </w:rPr>
        <w:t>Example 1</w:t>
      </w:r>
      <w:r w:rsidRPr="00E72D74">
        <w:rPr>
          <w:bCs/>
          <w:sz w:val="28"/>
          <w:szCs w:val="28"/>
        </w:rPr>
        <w:t xml:space="preserve"> </w:t>
      </w:r>
      <w:r w:rsidRPr="00E72D74">
        <w:rPr>
          <w:bCs/>
          <w:sz w:val="24"/>
          <w:szCs w:val="24"/>
        </w:rPr>
        <w:t xml:space="preserve">(location, duration, size of area, landowner, desired outcome, </w:t>
      </w:r>
      <w:r w:rsidR="000A26EF">
        <w:rPr>
          <w:bCs/>
          <w:sz w:val="24"/>
          <w:szCs w:val="24"/>
        </w:rPr>
        <w:t xml:space="preserve">if a designated site (SAC/ASSI etc), </w:t>
      </w:r>
      <w:r w:rsidRPr="00E72D74">
        <w:rPr>
          <w:bCs/>
          <w:sz w:val="24"/>
          <w:szCs w:val="24"/>
        </w:rPr>
        <w:t>breed etc)</w:t>
      </w:r>
    </w:p>
    <w:p w14:paraId="040ADC6C" w14:textId="7795568F" w:rsidR="001453E8" w:rsidRPr="001453E8" w:rsidRDefault="001453E8" w:rsidP="001453E8">
      <w:pPr>
        <w:rPr>
          <w:bCs/>
          <w:sz w:val="28"/>
          <w:szCs w:val="28"/>
        </w:rPr>
      </w:pPr>
      <w:r w:rsidRPr="001453E8">
        <w:rPr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269599" wp14:editId="04D90ED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562600" cy="2080260"/>
                <wp:effectExtent l="0" t="0" r="19050" b="15240"/>
                <wp:wrapSquare wrapText="bothSides"/>
                <wp:docPr id="1089294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CF5D2" w14:textId="77777777" w:rsidR="001453E8" w:rsidRDefault="001453E8" w:rsidP="001453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69599" id="_x0000_s1028" type="#_x0000_t202" style="position:absolute;margin-left:0;margin-top:.6pt;width:438pt;height:163.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">
                <v:textbox>
                  <w:txbxContent>
                    <w:p w14:paraId="6DFCF5D2" w14:textId="77777777" w:rsidR="001453E8" w:rsidRDefault="001453E8" w:rsidP="001453E8"/>
                  </w:txbxContent>
                </v:textbox>
                <w10:wrap type="square" anchorx="margin"/>
              </v:shape>
            </w:pict>
          </mc:Fallback>
        </mc:AlternateContent>
      </w:r>
    </w:p>
    <w:p w14:paraId="2F1E091D" w14:textId="77777777" w:rsidR="001453E8" w:rsidRDefault="001453E8" w:rsidP="001453E8">
      <w:pPr>
        <w:rPr>
          <w:b/>
          <w:sz w:val="28"/>
          <w:szCs w:val="28"/>
        </w:rPr>
      </w:pPr>
    </w:p>
    <w:p w14:paraId="5B4925DD" w14:textId="77777777" w:rsidR="001453E8" w:rsidRDefault="001453E8" w:rsidP="001453E8">
      <w:pPr>
        <w:rPr>
          <w:b/>
          <w:sz w:val="28"/>
          <w:szCs w:val="28"/>
        </w:rPr>
      </w:pPr>
    </w:p>
    <w:p w14:paraId="15EEFB51" w14:textId="77777777" w:rsidR="001453E8" w:rsidRDefault="001453E8" w:rsidP="001453E8">
      <w:pPr>
        <w:rPr>
          <w:b/>
          <w:sz w:val="28"/>
          <w:szCs w:val="28"/>
        </w:rPr>
      </w:pPr>
    </w:p>
    <w:p w14:paraId="10FF342D" w14:textId="77777777" w:rsidR="001453E8" w:rsidRDefault="001453E8" w:rsidP="001453E8">
      <w:pPr>
        <w:rPr>
          <w:b/>
          <w:sz w:val="28"/>
          <w:szCs w:val="28"/>
        </w:rPr>
      </w:pPr>
    </w:p>
    <w:p w14:paraId="65A8E493" w14:textId="77777777" w:rsidR="001453E8" w:rsidRDefault="001453E8" w:rsidP="001453E8">
      <w:pPr>
        <w:rPr>
          <w:b/>
          <w:sz w:val="28"/>
          <w:szCs w:val="28"/>
        </w:rPr>
      </w:pPr>
    </w:p>
    <w:p w14:paraId="41E4888A" w14:textId="77777777" w:rsidR="00E72D74" w:rsidRDefault="00E72D74" w:rsidP="001453E8">
      <w:pPr>
        <w:rPr>
          <w:b/>
          <w:sz w:val="28"/>
          <w:szCs w:val="28"/>
        </w:rPr>
      </w:pPr>
    </w:p>
    <w:p w14:paraId="3A7194C0" w14:textId="77777777" w:rsidR="00E72D74" w:rsidRDefault="00E72D74" w:rsidP="001453E8">
      <w:pPr>
        <w:rPr>
          <w:b/>
          <w:sz w:val="28"/>
          <w:szCs w:val="28"/>
        </w:rPr>
      </w:pPr>
    </w:p>
    <w:p w14:paraId="574C487F" w14:textId="4CDDC43C" w:rsidR="001453E8" w:rsidRPr="001453E8" w:rsidRDefault="001453E8" w:rsidP="001453E8">
      <w:pPr>
        <w:rPr>
          <w:bCs/>
          <w:sz w:val="28"/>
          <w:szCs w:val="28"/>
        </w:rPr>
      </w:pPr>
      <w:r w:rsidRPr="001453E8">
        <w:rPr>
          <w:b/>
          <w:sz w:val="28"/>
          <w:szCs w:val="28"/>
        </w:rPr>
        <w:t xml:space="preserve">Example </w:t>
      </w:r>
      <w:r>
        <w:rPr>
          <w:b/>
          <w:sz w:val="28"/>
          <w:szCs w:val="28"/>
        </w:rPr>
        <w:t>2</w:t>
      </w:r>
      <w:r w:rsidRPr="001453E8">
        <w:rPr>
          <w:bCs/>
          <w:sz w:val="28"/>
          <w:szCs w:val="28"/>
        </w:rPr>
        <w:t xml:space="preserve"> </w:t>
      </w:r>
      <w:r w:rsidRPr="001453E8">
        <w:rPr>
          <w:bCs/>
          <w:sz w:val="24"/>
          <w:szCs w:val="24"/>
        </w:rPr>
        <w:t xml:space="preserve">(location, duration, size of area, landowner, desired outcome, </w:t>
      </w:r>
      <w:r w:rsidR="000A26EF">
        <w:rPr>
          <w:bCs/>
          <w:sz w:val="24"/>
          <w:szCs w:val="24"/>
        </w:rPr>
        <w:t>if a designated site (SAC/ASSI etc)</w:t>
      </w:r>
      <w:r w:rsidR="000A26EF">
        <w:rPr>
          <w:bCs/>
          <w:sz w:val="24"/>
          <w:szCs w:val="24"/>
        </w:rPr>
        <w:t xml:space="preserve">, </w:t>
      </w:r>
      <w:r w:rsidRPr="001453E8">
        <w:rPr>
          <w:bCs/>
          <w:sz w:val="24"/>
          <w:szCs w:val="24"/>
        </w:rPr>
        <w:t>breed etc)</w:t>
      </w:r>
    </w:p>
    <w:p w14:paraId="119BCF63" w14:textId="49E55CD1" w:rsidR="00A552D3" w:rsidRDefault="001453E8">
      <w:r w:rsidRPr="001453E8">
        <w:rPr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268A80" wp14:editId="584D941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562600" cy="2080260"/>
                <wp:effectExtent l="0" t="0" r="19050" b="15240"/>
                <wp:wrapSquare wrapText="bothSides"/>
                <wp:docPr id="17389049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04CC0" w14:textId="77777777" w:rsidR="001453E8" w:rsidRDefault="001453E8" w:rsidP="001453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8A80" id="_x0000_s1029" type="#_x0000_t202" style="position:absolute;margin-left:0;margin-top:.6pt;width:438pt;height:163.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">
                <v:textbox>
                  <w:txbxContent>
                    <w:p w14:paraId="38904CC0" w14:textId="77777777" w:rsidR="001453E8" w:rsidRDefault="001453E8" w:rsidP="001453E8"/>
                  </w:txbxContent>
                </v:textbox>
                <w10:wrap type="square" anchorx="margin"/>
              </v:shape>
            </w:pict>
          </mc:Fallback>
        </mc:AlternateContent>
      </w:r>
    </w:p>
    <w:p w14:paraId="7A594F24" w14:textId="77777777" w:rsidR="001453E8" w:rsidRDefault="001453E8" w:rsidP="00F40350">
      <w:pPr>
        <w:rPr>
          <w:rFonts w:ascii="Arial" w:hAnsi="Arial" w:cs="Arial"/>
          <w:sz w:val="24"/>
          <w:szCs w:val="24"/>
        </w:rPr>
      </w:pPr>
    </w:p>
    <w:p w14:paraId="1BE2F7BB" w14:textId="77777777" w:rsidR="001453E8" w:rsidRDefault="001453E8" w:rsidP="00F40350">
      <w:pPr>
        <w:rPr>
          <w:rFonts w:ascii="Arial" w:hAnsi="Arial" w:cs="Arial"/>
          <w:sz w:val="24"/>
          <w:szCs w:val="24"/>
        </w:rPr>
      </w:pPr>
    </w:p>
    <w:p w14:paraId="459BB2E8" w14:textId="77777777" w:rsidR="001453E8" w:rsidRDefault="001453E8" w:rsidP="00F40350">
      <w:pPr>
        <w:rPr>
          <w:rFonts w:ascii="Arial" w:hAnsi="Arial" w:cs="Arial"/>
          <w:sz w:val="24"/>
          <w:szCs w:val="24"/>
        </w:rPr>
      </w:pPr>
    </w:p>
    <w:p w14:paraId="764C49FB" w14:textId="77777777" w:rsidR="001453E8" w:rsidRDefault="001453E8" w:rsidP="00F40350">
      <w:pPr>
        <w:rPr>
          <w:rFonts w:ascii="Arial" w:hAnsi="Arial" w:cs="Arial"/>
          <w:sz w:val="24"/>
          <w:szCs w:val="24"/>
        </w:rPr>
      </w:pPr>
    </w:p>
    <w:p w14:paraId="2835A8AB" w14:textId="77777777" w:rsidR="001453E8" w:rsidRDefault="001453E8" w:rsidP="00F40350">
      <w:pPr>
        <w:rPr>
          <w:rFonts w:ascii="Arial" w:hAnsi="Arial" w:cs="Arial"/>
          <w:sz w:val="24"/>
          <w:szCs w:val="24"/>
        </w:rPr>
      </w:pPr>
    </w:p>
    <w:p w14:paraId="34CEF19A" w14:textId="77777777" w:rsidR="001453E8" w:rsidRDefault="001453E8" w:rsidP="00F40350">
      <w:pPr>
        <w:rPr>
          <w:rFonts w:ascii="Arial" w:hAnsi="Arial" w:cs="Arial"/>
          <w:sz w:val="24"/>
          <w:szCs w:val="24"/>
        </w:rPr>
      </w:pPr>
    </w:p>
    <w:p w14:paraId="08A1E84F" w14:textId="77777777" w:rsidR="001453E8" w:rsidRDefault="001453E8" w:rsidP="00F40350">
      <w:pPr>
        <w:rPr>
          <w:rFonts w:ascii="Arial" w:hAnsi="Arial" w:cs="Arial"/>
          <w:sz w:val="24"/>
          <w:szCs w:val="24"/>
        </w:rPr>
      </w:pPr>
    </w:p>
    <w:p w14:paraId="22CA8FF0" w14:textId="77777777" w:rsidR="00E72D74" w:rsidRDefault="00E72D74" w:rsidP="00F40350">
      <w:pPr>
        <w:rPr>
          <w:rFonts w:ascii="Arial" w:hAnsi="Arial" w:cs="Arial"/>
          <w:sz w:val="24"/>
          <w:szCs w:val="24"/>
        </w:rPr>
      </w:pPr>
    </w:p>
    <w:p w14:paraId="521C34B4" w14:textId="77777777" w:rsidR="00E72D74" w:rsidRDefault="00E72D74" w:rsidP="00F40350">
      <w:pPr>
        <w:rPr>
          <w:rFonts w:ascii="Arial" w:hAnsi="Arial" w:cs="Arial"/>
          <w:sz w:val="24"/>
          <w:szCs w:val="24"/>
        </w:rPr>
      </w:pPr>
    </w:p>
    <w:p w14:paraId="7C649631" w14:textId="77777777" w:rsidR="00E72D74" w:rsidRDefault="00E72D74" w:rsidP="00F40350">
      <w:pPr>
        <w:rPr>
          <w:rFonts w:ascii="Arial" w:hAnsi="Arial" w:cs="Arial"/>
          <w:sz w:val="24"/>
          <w:szCs w:val="24"/>
        </w:rPr>
      </w:pPr>
    </w:p>
    <w:p w14:paraId="093D35F3" w14:textId="77777777" w:rsidR="00E72D74" w:rsidRDefault="00E72D74" w:rsidP="00F40350">
      <w:pPr>
        <w:rPr>
          <w:rFonts w:ascii="Arial" w:hAnsi="Arial" w:cs="Arial"/>
          <w:sz w:val="24"/>
          <w:szCs w:val="24"/>
        </w:rPr>
      </w:pPr>
    </w:p>
    <w:p w14:paraId="457E6141" w14:textId="77777777" w:rsidR="00E72D74" w:rsidRDefault="00E72D74" w:rsidP="00F40350">
      <w:pPr>
        <w:rPr>
          <w:rFonts w:ascii="Arial" w:hAnsi="Arial" w:cs="Arial"/>
          <w:sz w:val="24"/>
          <w:szCs w:val="24"/>
        </w:rPr>
      </w:pPr>
    </w:p>
    <w:p w14:paraId="0B578383" w14:textId="77777777" w:rsidR="00E72D74" w:rsidRDefault="00E72D74" w:rsidP="00F40350">
      <w:pPr>
        <w:rPr>
          <w:rFonts w:ascii="Arial" w:hAnsi="Arial" w:cs="Arial"/>
          <w:sz w:val="24"/>
          <w:szCs w:val="24"/>
        </w:rPr>
      </w:pPr>
    </w:p>
    <w:p w14:paraId="216FBEFE" w14:textId="4659DBEA" w:rsidR="00F40350" w:rsidRPr="00F40350" w:rsidRDefault="00195E7C" w:rsidP="00F403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  <w:r w:rsidR="00DD2F9D">
        <w:rPr>
          <w:rFonts w:ascii="Arial" w:hAnsi="Arial" w:cs="Arial"/>
          <w:sz w:val="24"/>
          <w:szCs w:val="24"/>
        </w:rPr>
        <w:t xml:space="preserve">    </w:t>
      </w:r>
      <w:r w:rsidR="00F40350" w:rsidRPr="00F40350"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</w:p>
    <w:p w14:paraId="56FEC853" w14:textId="77777777" w:rsidR="00F40350" w:rsidRDefault="00F40350" w:rsidP="00F40350">
      <w:pPr>
        <w:rPr>
          <w:rFonts w:ascii="Arial" w:hAnsi="Arial" w:cs="Arial"/>
          <w:sz w:val="24"/>
          <w:szCs w:val="24"/>
        </w:rPr>
      </w:pPr>
      <w:r w:rsidRPr="00F40350">
        <w:rPr>
          <w:rFonts w:ascii="Arial" w:hAnsi="Arial" w:cs="Arial"/>
          <w:sz w:val="24"/>
          <w:szCs w:val="24"/>
        </w:rPr>
        <w:t>Address: ______________________________________________________________</w:t>
      </w:r>
    </w:p>
    <w:p w14:paraId="0757FEE2" w14:textId="5D618740" w:rsidR="002713EF" w:rsidRDefault="00EB66BA" w:rsidP="00271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F9D">
        <w:rPr>
          <w:rFonts w:ascii="Arial" w:hAnsi="Arial" w:cs="Arial"/>
          <w:sz w:val="24"/>
          <w:szCs w:val="24"/>
        </w:rPr>
        <w:t xml:space="preserve">    </w:t>
      </w:r>
      <w:r w:rsidR="002713EF" w:rsidRPr="00F40350">
        <w:rPr>
          <w:rFonts w:ascii="Arial" w:hAnsi="Arial" w:cs="Arial"/>
          <w:sz w:val="24"/>
          <w:szCs w:val="24"/>
        </w:rPr>
        <w:t>__________________________</w:t>
      </w:r>
      <w:r w:rsidR="00DD2F9D">
        <w:rPr>
          <w:rFonts w:ascii="Arial" w:hAnsi="Arial" w:cs="Arial"/>
          <w:sz w:val="24"/>
          <w:szCs w:val="24"/>
        </w:rPr>
        <w:t>_</w:t>
      </w:r>
      <w:r w:rsidR="002713EF" w:rsidRPr="00F40350">
        <w:rPr>
          <w:rFonts w:ascii="Arial" w:hAnsi="Arial" w:cs="Arial"/>
          <w:sz w:val="24"/>
          <w:szCs w:val="24"/>
        </w:rPr>
        <w:t>__________________________</w:t>
      </w:r>
      <w:r w:rsidR="00DD2F9D">
        <w:rPr>
          <w:rFonts w:ascii="Arial" w:hAnsi="Arial" w:cs="Arial"/>
          <w:sz w:val="24"/>
          <w:szCs w:val="24"/>
        </w:rPr>
        <w:t>_________</w:t>
      </w:r>
    </w:p>
    <w:p w14:paraId="018E8DC7" w14:textId="0F08F0C4" w:rsidR="00A71FE4" w:rsidRDefault="00A71FE4" w:rsidP="00271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E:mail     ______________________________________________________________</w:t>
      </w:r>
    </w:p>
    <w:p w14:paraId="55D9D8B3" w14:textId="77777777" w:rsidR="00F40350" w:rsidRPr="00F40350" w:rsidRDefault="00F40350" w:rsidP="008B0A4F">
      <w:pPr>
        <w:spacing w:after="0"/>
        <w:rPr>
          <w:rFonts w:ascii="Arial" w:hAnsi="Arial" w:cs="Arial"/>
          <w:sz w:val="24"/>
          <w:szCs w:val="24"/>
        </w:rPr>
      </w:pPr>
      <w:r w:rsidRPr="00F40350">
        <w:rPr>
          <w:rFonts w:ascii="Arial" w:hAnsi="Arial" w:cs="Arial"/>
          <w:sz w:val="24"/>
          <w:szCs w:val="24"/>
        </w:rPr>
        <w:t>Telephone Number  _____________________________________________________</w:t>
      </w:r>
    </w:p>
    <w:p w14:paraId="215B3880" w14:textId="77777777" w:rsidR="00F40350" w:rsidRPr="00F40350" w:rsidRDefault="00F40350" w:rsidP="008B0A4F">
      <w:pPr>
        <w:spacing w:after="0"/>
        <w:rPr>
          <w:rFonts w:ascii="Arial" w:hAnsi="Arial" w:cs="Arial"/>
          <w:sz w:val="24"/>
          <w:szCs w:val="24"/>
        </w:rPr>
      </w:pPr>
    </w:p>
    <w:p w14:paraId="519517B0" w14:textId="77777777" w:rsidR="00E9508E" w:rsidRDefault="00E9508E" w:rsidP="008B0A4F">
      <w:pPr>
        <w:spacing w:after="0"/>
        <w:rPr>
          <w:rFonts w:ascii="Arial" w:hAnsi="Arial" w:cs="Arial"/>
          <w:sz w:val="24"/>
          <w:szCs w:val="24"/>
        </w:rPr>
      </w:pPr>
    </w:p>
    <w:p w14:paraId="43934870" w14:textId="34B62E2C" w:rsidR="00D714C1" w:rsidRDefault="007F4A40" w:rsidP="008B0A4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I, named </w:t>
      </w:r>
      <w:r w:rsidR="00E9508E">
        <w:rPr>
          <w:rFonts w:ascii="Arial" w:hAnsi="Arial" w:cs="Arial"/>
          <w:sz w:val="24"/>
          <w:szCs w:val="24"/>
        </w:rPr>
        <w:t>above,</w:t>
      </w:r>
      <w:r w:rsidR="00F40350" w:rsidRPr="00F40350">
        <w:rPr>
          <w:rFonts w:ascii="Arial" w:hAnsi="Arial" w:cs="Arial"/>
          <w:sz w:val="24"/>
          <w:szCs w:val="24"/>
        </w:rPr>
        <w:t xml:space="preserve"> hereby </w:t>
      </w:r>
      <w:r w:rsidR="00195E7C">
        <w:rPr>
          <w:rFonts w:ascii="Arial" w:hAnsi="Arial" w:cs="Arial"/>
          <w:sz w:val="24"/>
          <w:szCs w:val="24"/>
        </w:rPr>
        <w:t>submit my offer for the land identified above</w:t>
      </w:r>
      <w:r w:rsidR="00F40350" w:rsidRPr="00F40350">
        <w:rPr>
          <w:rFonts w:ascii="Arial" w:hAnsi="Arial" w:cs="Arial"/>
          <w:sz w:val="24"/>
          <w:szCs w:val="24"/>
        </w:rPr>
        <w:t xml:space="preserve"> for </w:t>
      </w:r>
      <w:r w:rsidR="00D714C1">
        <w:rPr>
          <w:rFonts w:ascii="Arial" w:hAnsi="Arial" w:cs="Arial"/>
          <w:sz w:val="24"/>
          <w:szCs w:val="24"/>
        </w:rPr>
        <w:t>winter conservation grazing</w:t>
      </w:r>
      <w:r w:rsidR="00F40350" w:rsidRPr="00F40350">
        <w:rPr>
          <w:rFonts w:ascii="Arial" w:hAnsi="Arial" w:cs="Arial"/>
          <w:sz w:val="24"/>
          <w:szCs w:val="24"/>
        </w:rPr>
        <w:t xml:space="preserve"> rights </w:t>
      </w:r>
      <w:r w:rsidR="00195E7C">
        <w:rPr>
          <w:rFonts w:ascii="Arial" w:hAnsi="Arial" w:cs="Arial"/>
          <w:sz w:val="24"/>
          <w:szCs w:val="24"/>
        </w:rPr>
        <w:t xml:space="preserve">for </w:t>
      </w:r>
      <w:r w:rsidR="00D714C1">
        <w:rPr>
          <w:rFonts w:ascii="Arial" w:hAnsi="Arial" w:cs="Arial"/>
          <w:sz w:val="24"/>
          <w:szCs w:val="24"/>
        </w:rPr>
        <w:t>period specified below:</w:t>
      </w:r>
    </w:p>
    <w:p w14:paraId="044EC489" w14:textId="77777777" w:rsidR="00D714C1" w:rsidRDefault="00D714C1" w:rsidP="008B0A4F">
      <w:pPr>
        <w:spacing w:after="0"/>
        <w:rPr>
          <w:rFonts w:ascii="Arial" w:hAnsi="Arial" w:cs="Arial"/>
          <w:sz w:val="24"/>
          <w:szCs w:val="24"/>
        </w:rPr>
      </w:pPr>
    </w:p>
    <w:p w14:paraId="5CD6790F" w14:textId="4D84FCA9" w:rsidR="00D714C1" w:rsidRDefault="00D714C1" w:rsidP="008B0A4F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Benone and Magilligan Sites:</w:t>
      </w:r>
      <w:r w:rsidR="00A71FE4">
        <w:rPr>
          <w:rFonts w:ascii="Arial" w:hAnsi="Arial" w:cs="Arial"/>
          <w:sz w:val="24"/>
          <w:szCs w:val="24"/>
        </w:rPr>
        <w:t xml:space="preserve"> </w:t>
      </w:r>
      <w:r w:rsidR="0056017E" w:rsidRPr="009E5B33">
        <w:rPr>
          <w:rFonts w:ascii="Arial" w:hAnsi="Arial" w:cs="Arial"/>
          <w:b/>
          <w:color w:val="FF0000"/>
          <w:sz w:val="24"/>
          <w:szCs w:val="24"/>
        </w:rPr>
        <w:t>1</w:t>
      </w:r>
      <w:r w:rsidR="00C729C5">
        <w:rPr>
          <w:rFonts w:ascii="Arial" w:hAnsi="Arial" w:cs="Arial"/>
          <w:b/>
          <w:color w:val="FF0000"/>
          <w:sz w:val="24"/>
          <w:szCs w:val="24"/>
        </w:rPr>
        <w:t>1</w:t>
      </w:r>
      <w:r w:rsidR="00461773" w:rsidRPr="009E5B33">
        <w:rPr>
          <w:rFonts w:ascii="Arial" w:hAnsi="Arial" w:cs="Arial"/>
          <w:b/>
          <w:color w:val="FF0000"/>
          <w:sz w:val="24"/>
          <w:szCs w:val="24"/>
          <w:vertAlign w:val="superscript"/>
        </w:rPr>
        <w:t>t</w:t>
      </w:r>
      <w:r w:rsidR="00C729C5">
        <w:rPr>
          <w:rFonts w:ascii="Arial" w:hAnsi="Arial" w:cs="Arial"/>
          <w:b/>
          <w:color w:val="FF0000"/>
          <w:sz w:val="24"/>
          <w:szCs w:val="24"/>
          <w:vertAlign w:val="superscript"/>
        </w:rPr>
        <w:t>h</w:t>
      </w:r>
      <w:r w:rsidR="00461773" w:rsidRPr="009E5B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E0E4D" w:rsidRPr="009E5B33">
        <w:rPr>
          <w:rFonts w:ascii="Arial" w:hAnsi="Arial" w:cs="Arial"/>
          <w:b/>
          <w:color w:val="FF0000"/>
          <w:sz w:val="24"/>
          <w:szCs w:val="24"/>
        </w:rPr>
        <w:t xml:space="preserve">November </w:t>
      </w:r>
      <w:r w:rsidRPr="009E5B33">
        <w:rPr>
          <w:rFonts w:ascii="Arial" w:hAnsi="Arial" w:cs="Arial"/>
          <w:b/>
          <w:color w:val="FF0000"/>
          <w:sz w:val="24"/>
          <w:szCs w:val="24"/>
        </w:rPr>
        <w:t>20</w:t>
      </w:r>
      <w:r w:rsidR="00C729C5">
        <w:rPr>
          <w:rFonts w:ascii="Arial" w:hAnsi="Arial" w:cs="Arial"/>
          <w:b/>
          <w:color w:val="FF0000"/>
          <w:sz w:val="24"/>
          <w:szCs w:val="24"/>
        </w:rPr>
        <w:t>2</w:t>
      </w:r>
      <w:r w:rsidR="00684400">
        <w:rPr>
          <w:rFonts w:ascii="Arial" w:hAnsi="Arial" w:cs="Arial"/>
          <w:b/>
          <w:color w:val="FF0000"/>
          <w:sz w:val="24"/>
          <w:szCs w:val="24"/>
        </w:rPr>
        <w:t>6, 2027, 2028</w:t>
      </w:r>
      <w:r w:rsidRPr="009E5B33">
        <w:rPr>
          <w:rFonts w:ascii="Arial" w:hAnsi="Arial" w:cs="Arial"/>
          <w:b/>
          <w:color w:val="FF0000"/>
          <w:sz w:val="24"/>
          <w:szCs w:val="24"/>
        </w:rPr>
        <w:t xml:space="preserve"> to </w:t>
      </w:r>
      <w:r w:rsidR="004E0E4D" w:rsidRPr="009E5B33">
        <w:rPr>
          <w:rFonts w:ascii="Arial" w:hAnsi="Arial" w:cs="Arial"/>
          <w:b/>
          <w:color w:val="FF0000"/>
          <w:sz w:val="24"/>
          <w:szCs w:val="24"/>
        </w:rPr>
        <w:t>28</w:t>
      </w:r>
      <w:r w:rsidR="00461773" w:rsidRPr="009E5B33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="00461773" w:rsidRPr="009E5B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E0E4D" w:rsidRPr="009E5B33">
        <w:rPr>
          <w:rFonts w:ascii="Arial" w:hAnsi="Arial" w:cs="Arial"/>
          <w:b/>
          <w:color w:val="FF0000"/>
          <w:sz w:val="24"/>
          <w:szCs w:val="24"/>
        </w:rPr>
        <w:t>February</w:t>
      </w:r>
      <w:r w:rsidR="0056017E" w:rsidRPr="009E5B33">
        <w:rPr>
          <w:rFonts w:ascii="Arial" w:hAnsi="Arial" w:cs="Arial"/>
          <w:b/>
          <w:color w:val="FF0000"/>
          <w:sz w:val="24"/>
          <w:szCs w:val="24"/>
        </w:rPr>
        <w:t xml:space="preserve"> 20</w:t>
      </w:r>
      <w:r w:rsidR="009849E7" w:rsidRPr="009E5B33">
        <w:rPr>
          <w:rFonts w:ascii="Arial" w:hAnsi="Arial" w:cs="Arial"/>
          <w:b/>
          <w:color w:val="FF0000"/>
          <w:sz w:val="24"/>
          <w:szCs w:val="24"/>
        </w:rPr>
        <w:t>2</w:t>
      </w:r>
      <w:r w:rsidR="00684400">
        <w:rPr>
          <w:rFonts w:ascii="Arial" w:hAnsi="Arial" w:cs="Arial"/>
          <w:b/>
          <w:color w:val="FF0000"/>
          <w:sz w:val="24"/>
          <w:szCs w:val="24"/>
        </w:rPr>
        <w:t>7, 2028, 2029</w:t>
      </w:r>
    </w:p>
    <w:p w14:paraId="01FE611F" w14:textId="308132E8" w:rsidR="00A71FE4" w:rsidRPr="002B58F1" w:rsidRDefault="002B58F1" w:rsidP="008B0A4F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Castlerock </w:t>
      </w:r>
      <w:r w:rsidR="00A359E3">
        <w:rPr>
          <w:rFonts w:ascii="Arial" w:hAnsi="Arial" w:cs="Arial"/>
          <w:bCs/>
          <w:color w:val="000000" w:themeColor="text1"/>
          <w:sz w:val="24"/>
          <w:szCs w:val="24"/>
        </w:rPr>
        <w:t>Site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: </w:t>
      </w:r>
      <w:r w:rsidR="00684400">
        <w:rPr>
          <w:rFonts w:ascii="Arial" w:hAnsi="Arial" w:cs="Arial"/>
          <w:b/>
          <w:color w:val="FF0000"/>
          <w:sz w:val="24"/>
          <w:szCs w:val="24"/>
        </w:rPr>
        <w:t>7</w:t>
      </w:r>
      <w:r w:rsidR="00A359E3" w:rsidRPr="00A359E3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="00A359E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84400">
        <w:rPr>
          <w:rFonts w:ascii="Arial" w:hAnsi="Arial" w:cs="Arial"/>
          <w:b/>
          <w:color w:val="FF0000"/>
          <w:sz w:val="24"/>
          <w:szCs w:val="24"/>
        </w:rPr>
        <w:t>September</w:t>
      </w:r>
      <w:r w:rsidRPr="002B58F1">
        <w:rPr>
          <w:rFonts w:ascii="Arial" w:hAnsi="Arial" w:cs="Arial"/>
          <w:b/>
          <w:color w:val="FF0000"/>
          <w:sz w:val="24"/>
          <w:szCs w:val="24"/>
        </w:rPr>
        <w:t xml:space="preserve"> 202</w:t>
      </w:r>
      <w:r w:rsidR="00684400">
        <w:rPr>
          <w:rFonts w:ascii="Arial" w:hAnsi="Arial" w:cs="Arial"/>
          <w:b/>
          <w:color w:val="FF0000"/>
          <w:sz w:val="24"/>
          <w:szCs w:val="24"/>
        </w:rPr>
        <w:t>6, 2027, 2028</w:t>
      </w:r>
      <w:r w:rsidRPr="002B58F1">
        <w:rPr>
          <w:rFonts w:ascii="Arial" w:hAnsi="Arial" w:cs="Arial"/>
          <w:b/>
          <w:color w:val="FF0000"/>
          <w:sz w:val="24"/>
          <w:szCs w:val="24"/>
        </w:rPr>
        <w:t xml:space="preserve"> to 31</w:t>
      </w:r>
      <w:r w:rsidRPr="002B58F1">
        <w:rPr>
          <w:rFonts w:ascii="Arial" w:hAnsi="Arial" w:cs="Arial"/>
          <w:b/>
          <w:color w:val="FF0000"/>
          <w:sz w:val="24"/>
          <w:szCs w:val="24"/>
          <w:vertAlign w:val="superscript"/>
        </w:rPr>
        <w:t>st</w:t>
      </w:r>
      <w:r w:rsidRPr="002B58F1">
        <w:rPr>
          <w:rFonts w:ascii="Arial" w:hAnsi="Arial" w:cs="Arial"/>
          <w:b/>
          <w:color w:val="FF0000"/>
          <w:sz w:val="24"/>
          <w:szCs w:val="24"/>
        </w:rPr>
        <w:t xml:space="preserve"> March 202</w:t>
      </w:r>
      <w:r w:rsidR="00684400">
        <w:rPr>
          <w:rFonts w:ascii="Arial" w:hAnsi="Arial" w:cs="Arial"/>
          <w:b/>
          <w:color w:val="FF0000"/>
          <w:sz w:val="24"/>
          <w:szCs w:val="24"/>
        </w:rPr>
        <w:t>7, 2028, 2029</w:t>
      </w:r>
    </w:p>
    <w:p w14:paraId="2AEF249E" w14:textId="06FCB3F1" w:rsidR="00D714C1" w:rsidRDefault="00D714C1" w:rsidP="008B0A4F">
      <w:pPr>
        <w:spacing w:after="0"/>
        <w:rPr>
          <w:rFonts w:ascii="Arial" w:hAnsi="Arial" w:cs="Arial"/>
          <w:sz w:val="24"/>
          <w:szCs w:val="24"/>
        </w:rPr>
      </w:pPr>
      <w:r w:rsidRPr="00047925">
        <w:rPr>
          <w:rFonts w:ascii="Arial" w:hAnsi="Arial" w:cs="Arial"/>
          <w:sz w:val="24"/>
          <w:szCs w:val="24"/>
        </w:rPr>
        <w:t>Waterfoot Site:</w:t>
      </w:r>
      <w:r w:rsidR="002B58F1">
        <w:rPr>
          <w:rFonts w:ascii="Arial" w:hAnsi="Arial" w:cs="Arial"/>
          <w:sz w:val="24"/>
          <w:szCs w:val="24"/>
        </w:rPr>
        <w:t xml:space="preserve"> </w:t>
      </w:r>
      <w:r w:rsidRPr="009E5B33">
        <w:rPr>
          <w:rFonts w:ascii="Arial" w:hAnsi="Arial" w:cs="Arial"/>
          <w:b/>
          <w:color w:val="FF0000"/>
          <w:sz w:val="24"/>
          <w:szCs w:val="24"/>
        </w:rPr>
        <w:t>1</w:t>
      </w:r>
      <w:r w:rsidR="00C729C5">
        <w:rPr>
          <w:rFonts w:ascii="Arial" w:hAnsi="Arial" w:cs="Arial"/>
          <w:b/>
          <w:color w:val="FF0000"/>
          <w:sz w:val="24"/>
          <w:szCs w:val="24"/>
        </w:rPr>
        <w:t>1</w:t>
      </w:r>
      <w:r w:rsidR="00461773" w:rsidRPr="009E5B33">
        <w:rPr>
          <w:rFonts w:ascii="Arial" w:hAnsi="Arial" w:cs="Arial"/>
          <w:b/>
          <w:color w:val="FF0000"/>
          <w:sz w:val="24"/>
          <w:szCs w:val="24"/>
          <w:vertAlign w:val="superscript"/>
        </w:rPr>
        <w:t>t</w:t>
      </w:r>
      <w:r w:rsidR="00C729C5">
        <w:rPr>
          <w:rFonts w:ascii="Arial" w:hAnsi="Arial" w:cs="Arial"/>
          <w:b/>
          <w:color w:val="FF0000"/>
          <w:sz w:val="24"/>
          <w:szCs w:val="24"/>
          <w:vertAlign w:val="superscript"/>
        </w:rPr>
        <w:t>h</w:t>
      </w:r>
      <w:r w:rsidR="00461773" w:rsidRPr="009E5B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729C5">
        <w:rPr>
          <w:rFonts w:ascii="Arial" w:hAnsi="Arial" w:cs="Arial"/>
          <w:b/>
          <w:color w:val="FF0000"/>
          <w:sz w:val="24"/>
          <w:szCs w:val="24"/>
        </w:rPr>
        <w:t>November</w:t>
      </w:r>
      <w:r w:rsidRPr="009E5B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84400" w:rsidRPr="002B58F1">
        <w:rPr>
          <w:rFonts w:ascii="Arial" w:hAnsi="Arial" w:cs="Arial"/>
          <w:b/>
          <w:color w:val="FF0000"/>
          <w:sz w:val="24"/>
          <w:szCs w:val="24"/>
        </w:rPr>
        <w:t>202</w:t>
      </w:r>
      <w:r w:rsidR="00684400">
        <w:rPr>
          <w:rFonts w:ascii="Arial" w:hAnsi="Arial" w:cs="Arial"/>
          <w:b/>
          <w:color w:val="FF0000"/>
          <w:sz w:val="24"/>
          <w:szCs w:val="24"/>
        </w:rPr>
        <w:t>6, 2027, 2028</w:t>
      </w:r>
      <w:r w:rsidR="00684400" w:rsidRPr="002B58F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E5B33">
        <w:rPr>
          <w:rFonts w:ascii="Arial" w:hAnsi="Arial" w:cs="Arial"/>
          <w:b/>
          <w:color w:val="FF0000"/>
          <w:sz w:val="24"/>
          <w:szCs w:val="24"/>
        </w:rPr>
        <w:t>to 15</w:t>
      </w:r>
      <w:r w:rsidR="00461773" w:rsidRPr="009E5B33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="00461773" w:rsidRPr="009E5B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849E7" w:rsidRPr="009E5B33">
        <w:rPr>
          <w:rFonts w:ascii="Arial" w:hAnsi="Arial" w:cs="Arial"/>
          <w:b/>
          <w:color w:val="FF0000"/>
          <w:sz w:val="24"/>
          <w:szCs w:val="24"/>
        </w:rPr>
        <w:t xml:space="preserve">April </w:t>
      </w:r>
      <w:r w:rsidR="00684400" w:rsidRPr="002B58F1">
        <w:rPr>
          <w:rFonts w:ascii="Arial" w:hAnsi="Arial" w:cs="Arial"/>
          <w:b/>
          <w:color w:val="FF0000"/>
          <w:sz w:val="24"/>
          <w:szCs w:val="24"/>
        </w:rPr>
        <w:t>202</w:t>
      </w:r>
      <w:r w:rsidR="00684400">
        <w:rPr>
          <w:rFonts w:ascii="Arial" w:hAnsi="Arial" w:cs="Arial"/>
          <w:b/>
          <w:color w:val="FF0000"/>
          <w:sz w:val="24"/>
          <w:szCs w:val="24"/>
        </w:rPr>
        <w:t>7, 2028, 2029</w:t>
      </w:r>
    </w:p>
    <w:p w14:paraId="335C9804" w14:textId="77777777" w:rsidR="00F40350" w:rsidRPr="00F40350" w:rsidRDefault="00F40350" w:rsidP="008B0A4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40AA66" w14:textId="0A481EE7" w:rsidR="00F40350" w:rsidRPr="00F40350" w:rsidRDefault="00F40350" w:rsidP="008B0A4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40350">
        <w:rPr>
          <w:rFonts w:ascii="Arial" w:hAnsi="Arial" w:cs="Arial"/>
          <w:sz w:val="24"/>
          <w:szCs w:val="24"/>
        </w:rPr>
        <w:t>The plot will be limited to cattle</w:t>
      </w:r>
      <w:r w:rsidR="00B964BF">
        <w:rPr>
          <w:rFonts w:ascii="Arial" w:hAnsi="Arial" w:cs="Arial"/>
          <w:sz w:val="24"/>
          <w:szCs w:val="24"/>
        </w:rPr>
        <w:t>.</w:t>
      </w:r>
    </w:p>
    <w:p w14:paraId="05D5AF79" w14:textId="2D511C01" w:rsidR="00F40350" w:rsidRPr="00F40350" w:rsidRDefault="00F40350" w:rsidP="008B0A4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40350">
        <w:rPr>
          <w:rFonts w:ascii="Arial" w:hAnsi="Arial" w:cs="Arial"/>
          <w:sz w:val="24"/>
          <w:szCs w:val="24"/>
        </w:rPr>
        <w:t>Rental due to be</w:t>
      </w:r>
      <w:r w:rsidR="00E72D74">
        <w:rPr>
          <w:rFonts w:ascii="Arial" w:hAnsi="Arial" w:cs="Arial"/>
          <w:sz w:val="24"/>
          <w:szCs w:val="24"/>
        </w:rPr>
        <w:t xml:space="preserve"> priced per year and</w:t>
      </w:r>
      <w:r w:rsidRPr="00F40350">
        <w:rPr>
          <w:rFonts w:ascii="Arial" w:hAnsi="Arial" w:cs="Arial"/>
          <w:sz w:val="24"/>
          <w:szCs w:val="24"/>
        </w:rPr>
        <w:t xml:space="preserve"> paid </w:t>
      </w:r>
      <w:r w:rsidR="00E72D74">
        <w:rPr>
          <w:rFonts w:ascii="Arial" w:hAnsi="Arial" w:cs="Arial"/>
          <w:sz w:val="24"/>
          <w:szCs w:val="24"/>
        </w:rPr>
        <w:t>annually in advance of grazing commenc</w:t>
      </w:r>
      <w:r w:rsidR="00681A4D">
        <w:rPr>
          <w:rFonts w:ascii="Arial" w:hAnsi="Arial" w:cs="Arial"/>
          <w:sz w:val="24"/>
          <w:szCs w:val="24"/>
        </w:rPr>
        <w:t>ement</w:t>
      </w:r>
      <w:r w:rsidRPr="00F40350">
        <w:rPr>
          <w:rFonts w:ascii="Arial" w:hAnsi="Arial" w:cs="Arial"/>
          <w:sz w:val="24"/>
          <w:szCs w:val="24"/>
        </w:rPr>
        <w:t>.</w:t>
      </w:r>
    </w:p>
    <w:p w14:paraId="71B97312" w14:textId="77777777" w:rsidR="00F40350" w:rsidRPr="00EB754F" w:rsidRDefault="00F40350" w:rsidP="00EB754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40350">
        <w:rPr>
          <w:rFonts w:ascii="Arial" w:hAnsi="Arial" w:cs="Arial"/>
          <w:sz w:val="24"/>
          <w:szCs w:val="24"/>
        </w:rPr>
        <w:t>Tenants will be responsible for fencing.</w:t>
      </w:r>
    </w:p>
    <w:p w14:paraId="7280809F" w14:textId="21686C45" w:rsidR="00F40350" w:rsidRDefault="00F40350" w:rsidP="008B0A4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40350">
        <w:rPr>
          <w:rFonts w:ascii="Arial" w:hAnsi="Arial" w:cs="Arial"/>
          <w:sz w:val="24"/>
          <w:szCs w:val="24"/>
        </w:rPr>
        <w:t>Tenants will be responsible for meeting all DA</w:t>
      </w:r>
      <w:r w:rsidR="002B58F1">
        <w:rPr>
          <w:rFonts w:ascii="Arial" w:hAnsi="Arial" w:cs="Arial"/>
          <w:sz w:val="24"/>
          <w:szCs w:val="24"/>
        </w:rPr>
        <w:t>ERA</w:t>
      </w:r>
      <w:r w:rsidRPr="00F40350">
        <w:rPr>
          <w:rFonts w:ascii="Arial" w:hAnsi="Arial" w:cs="Arial"/>
          <w:sz w:val="24"/>
          <w:szCs w:val="24"/>
        </w:rPr>
        <w:t xml:space="preserve"> statutory and advisory farming </w:t>
      </w:r>
      <w:r w:rsidR="00EB66BA">
        <w:rPr>
          <w:rFonts w:ascii="Arial" w:hAnsi="Arial" w:cs="Arial"/>
          <w:sz w:val="24"/>
          <w:szCs w:val="24"/>
        </w:rPr>
        <w:t>and conservation good practices</w:t>
      </w:r>
      <w:r w:rsidR="00653DFA">
        <w:rPr>
          <w:rFonts w:ascii="Arial" w:hAnsi="Arial" w:cs="Arial"/>
          <w:sz w:val="24"/>
          <w:szCs w:val="24"/>
        </w:rPr>
        <w:t>.</w:t>
      </w:r>
    </w:p>
    <w:p w14:paraId="46D357DC" w14:textId="77777777" w:rsidR="00EB754F" w:rsidRPr="00027CB9" w:rsidRDefault="00EB754F" w:rsidP="008B0A4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27CB9">
        <w:rPr>
          <w:rFonts w:ascii="Arial" w:hAnsi="Arial" w:cs="Arial"/>
          <w:sz w:val="24"/>
          <w:szCs w:val="24"/>
        </w:rPr>
        <w:t>See Appendix 2 for additional conditions</w:t>
      </w:r>
    </w:p>
    <w:p w14:paraId="34DE75C1" w14:textId="77777777" w:rsidR="00F40350" w:rsidRPr="00F40350" w:rsidRDefault="00F40350" w:rsidP="008B0A4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5836FE" w14:textId="77777777" w:rsidR="00F40350" w:rsidRPr="00F40350" w:rsidRDefault="00F40350" w:rsidP="008B0A4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428BDC" w14:textId="77777777" w:rsidR="00F40350" w:rsidRPr="00F40350" w:rsidRDefault="00D714C1" w:rsidP="00F403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Signature: </w:t>
      </w:r>
      <w:r w:rsidR="00F40350" w:rsidRPr="00F40350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77FC4BBD" w14:textId="77777777" w:rsidR="00F40350" w:rsidRPr="00F40350" w:rsidRDefault="00F40350" w:rsidP="00F40350">
      <w:pPr>
        <w:rPr>
          <w:rFonts w:ascii="Arial" w:hAnsi="Arial" w:cs="Arial"/>
          <w:sz w:val="24"/>
          <w:szCs w:val="24"/>
        </w:rPr>
      </w:pPr>
    </w:p>
    <w:p w14:paraId="24F2832E" w14:textId="77777777" w:rsidR="00F40350" w:rsidRDefault="004512A2" w:rsidP="00F403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Date: </w:t>
      </w:r>
      <w:r w:rsidR="00F40350" w:rsidRPr="00F40350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14:paraId="069F3662" w14:textId="0CC24092" w:rsidR="002713EF" w:rsidRDefault="002713EF" w:rsidP="00170FD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70FDE">
        <w:rPr>
          <w:rFonts w:ascii="Arial" w:eastAsia="Times New Roman" w:hAnsi="Arial" w:cs="Arial"/>
          <w:sz w:val="24"/>
          <w:szCs w:val="24"/>
        </w:rPr>
        <w:t>Closing date for the receipt of offers is</w:t>
      </w:r>
      <w:r w:rsidRPr="009E5B3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 w:rsidR="00A359E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12 </w:t>
      </w:r>
      <w:r w:rsidRPr="009E5B3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noon </w:t>
      </w:r>
      <w:r w:rsidR="00A359E3">
        <w:rPr>
          <w:rFonts w:ascii="Arial" w:eastAsia="Times New Roman" w:hAnsi="Arial" w:cs="Arial"/>
          <w:b/>
          <w:color w:val="FF0000"/>
          <w:sz w:val="24"/>
          <w:szCs w:val="24"/>
        </w:rPr>
        <w:t>24</w:t>
      </w:r>
      <w:r w:rsidR="00A359E3" w:rsidRPr="00A359E3">
        <w:rPr>
          <w:rFonts w:ascii="Arial" w:eastAsia="Times New Roman" w:hAnsi="Arial" w:cs="Arial"/>
          <w:b/>
          <w:color w:val="FF0000"/>
          <w:sz w:val="24"/>
          <w:szCs w:val="24"/>
          <w:vertAlign w:val="superscript"/>
        </w:rPr>
        <w:t>th</w:t>
      </w:r>
      <w:r w:rsidR="00A359E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 w:rsidR="00684400">
        <w:rPr>
          <w:rFonts w:ascii="Arial" w:eastAsia="Times New Roman" w:hAnsi="Arial" w:cs="Arial"/>
          <w:b/>
          <w:color w:val="FF0000"/>
          <w:sz w:val="24"/>
          <w:szCs w:val="24"/>
        </w:rPr>
        <w:t>August</w:t>
      </w:r>
      <w:r w:rsidR="00A359E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 w:rsidR="00C837DE">
        <w:rPr>
          <w:rFonts w:ascii="Arial" w:eastAsia="Times New Roman" w:hAnsi="Arial" w:cs="Arial"/>
          <w:b/>
          <w:color w:val="FF0000"/>
          <w:sz w:val="24"/>
          <w:szCs w:val="24"/>
        </w:rPr>
        <w:t>202</w:t>
      </w:r>
      <w:r w:rsidR="00684400">
        <w:rPr>
          <w:rFonts w:ascii="Arial" w:eastAsia="Times New Roman" w:hAnsi="Arial" w:cs="Arial"/>
          <w:b/>
          <w:color w:val="FF0000"/>
          <w:sz w:val="24"/>
          <w:szCs w:val="24"/>
        </w:rPr>
        <w:t>6</w:t>
      </w:r>
      <w:r w:rsidRPr="009E5B33">
        <w:rPr>
          <w:rFonts w:ascii="Arial" w:eastAsia="Times New Roman" w:hAnsi="Arial" w:cs="Arial"/>
          <w:b/>
          <w:color w:val="FF0000"/>
          <w:sz w:val="24"/>
          <w:szCs w:val="24"/>
        </w:rPr>
        <w:t>.</w:t>
      </w:r>
    </w:p>
    <w:p w14:paraId="24F609B2" w14:textId="77777777" w:rsidR="009849E7" w:rsidRPr="001864EA" w:rsidRDefault="009849E7" w:rsidP="009849E7">
      <w:pPr>
        <w:pStyle w:val="ListParagraph"/>
        <w:spacing w:after="0" w:line="240" w:lineRule="auto"/>
        <w:ind w:left="1004"/>
        <w:jc w:val="both"/>
        <w:rPr>
          <w:rFonts w:ascii="Arial" w:eastAsia="Times New Roman" w:hAnsi="Arial" w:cs="Arial"/>
          <w:sz w:val="24"/>
          <w:szCs w:val="24"/>
        </w:rPr>
      </w:pPr>
    </w:p>
    <w:p w14:paraId="0DDEBF12" w14:textId="77777777" w:rsidR="002713EF" w:rsidRDefault="00170FDE" w:rsidP="0089147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70FDE">
        <w:rPr>
          <w:rFonts w:ascii="Arial" w:eastAsia="Times New Roman" w:hAnsi="Arial" w:cs="Arial"/>
          <w:sz w:val="24"/>
          <w:szCs w:val="24"/>
        </w:rPr>
        <w:t>The Council</w:t>
      </w:r>
      <w:r w:rsidR="002713EF" w:rsidRPr="002713EF">
        <w:rPr>
          <w:rFonts w:ascii="Arial" w:eastAsia="Times New Roman" w:hAnsi="Arial" w:cs="Arial"/>
          <w:sz w:val="24"/>
          <w:szCs w:val="24"/>
        </w:rPr>
        <w:t xml:space="preserve"> is not bound to accept the highest or any </w:t>
      </w:r>
      <w:r w:rsidR="009A1C30">
        <w:rPr>
          <w:rFonts w:ascii="Arial" w:eastAsia="Times New Roman" w:hAnsi="Arial" w:cs="Arial"/>
          <w:sz w:val="24"/>
          <w:szCs w:val="24"/>
        </w:rPr>
        <w:t>bid</w:t>
      </w:r>
      <w:r w:rsidR="002713EF" w:rsidRPr="002713EF">
        <w:rPr>
          <w:rFonts w:ascii="Arial" w:eastAsia="Times New Roman" w:hAnsi="Arial" w:cs="Arial"/>
          <w:sz w:val="24"/>
          <w:szCs w:val="24"/>
        </w:rPr>
        <w:t>.</w:t>
      </w:r>
    </w:p>
    <w:p w14:paraId="3554BB01" w14:textId="77777777" w:rsidR="002713EF" w:rsidRPr="002713EF" w:rsidRDefault="002713EF" w:rsidP="000906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E96E850" w14:textId="77777777" w:rsidR="002713EF" w:rsidRPr="00F40350" w:rsidRDefault="002713EF" w:rsidP="00F40350">
      <w:pPr>
        <w:rPr>
          <w:rFonts w:ascii="Arial" w:hAnsi="Arial" w:cs="Arial"/>
          <w:sz w:val="24"/>
          <w:szCs w:val="24"/>
        </w:rPr>
      </w:pPr>
    </w:p>
    <w:sectPr w:rsidR="002713EF" w:rsidRPr="00F40350" w:rsidSect="00525026">
      <w:headerReference w:type="default" r:id="rId7"/>
      <w:footerReference w:type="even" r:id="rId8"/>
      <w:footerReference w:type="default" r:id="rId9"/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6E25" w14:textId="77777777" w:rsidR="006B071D" w:rsidRDefault="006B071D" w:rsidP="00FA6031">
      <w:pPr>
        <w:spacing w:after="0" w:line="240" w:lineRule="auto"/>
      </w:pPr>
      <w:r>
        <w:separator/>
      </w:r>
    </w:p>
  </w:endnote>
  <w:endnote w:type="continuationSeparator" w:id="0">
    <w:p w14:paraId="1B34A271" w14:textId="77777777" w:rsidR="006B071D" w:rsidRDefault="006B071D" w:rsidP="00FA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176D" w14:textId="77777777" w:rsidR="00525026" w:rsidRPr="00525026" w:rsidRDefault="00525026">
    <w:pPr>
      <w:pStyle w:val="Footer"/>
      <w:rPr>
        <w:rFonts w:ascii="Arial" w:hAnsi="Arial" w:cs="Arial"/>
        <w:sz w:val="16"/>
        <w:szCs w:val="16"/>
      </w:rPr>
    </w:pPr>
    <w:r w:rsidRPr="00525026">
      <w:rPr>
        <w:rFonts w:ascii="Arial" w:hAnsi="Arial" w:cs="Arial"/>
        <w:sz w:val="16"/>
        <w:szCs w:val="16"/>
      </w:rPr>
      <w:fldChar w:fldCharType="begin"/>
    </w:r>
    <w:r w:rsidRPr="00525026">
      <w:rPr>
        <w:rFonts w:ascii="Arial" w:hAnsi="Arial" w:cs="Arial"/>
        <w:sz w:val="16"/>
        <w:szCs w:val="16"/>
      </w:rPr>
      <w:instrText xml:space="preserve"> FILENAME \p \* MERGEFORMAT </w:instrText>
    </w:r>
    <w:r w:rsidRPr="00525026">
      <w:rPr>
        <w:rFonts w:ascii="Arial" w:hAnsi="Arial" w:cs="Arial"/>
        <w:sz w:val="16"/>
        <w:szCs w:val="16"/>
      </w:rPr>
      <w:fldChar w:fldCharType="separate"/>
    </w:r>
    <w:r w:rsidR="000E6E38">
      <w:rPr>
        <w:rFonts w:ascii="Arial" w:hAnsi="Arial" w:cs="Arial"/>
        <w:noProof/>
        <w:sz w:val="16"/>
        <w:szCs w:val="16"/>
      </w:rPr>
      <w:t>X:\CCGBC Land  Property\Conservation Grazing 2018 - 2019\Tender Documents\171128 - Appendix 3 - Pricing Schedule  - Conservation Grazing 2017-2018 - Final.docx</w:t>
    </w:r>
    <w:r w:rsidRPr="00525026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54859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B7071A" w14:textId="51707D5F" w:rsidR="001453E8" w:rsidRDefault="001453E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60CA5D" w14:textId="77777777" w:rsidR="001453E8" w:rsidRDefault="00145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0079" w14:textId="77777777" w:rsidR="006B071D" w:rsidRDefault="006B071D" w:rsidP="00FA6031">
      <w:pPr>
        <w:spacing w:after="0" w:line="240" w:lineRule="auto"/>
      </w:pPr>
      <w:r>
        <w:separator/>
      </w:r>
    </w:p>
  </w:footnote>
  <w:footnote w:type="continuationSeparator" w:id="0">
    <w:p w14:paraId="1EB21F9A" w14:textId="77777777" w:rsidR="006B071D" w:rsidRDefault="006B071D" w:rsidP="00FA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307C" w14:textId="77777777" w:rsidR="00F40350" w:rsidRDefault="009E6501">
    <w:pPr>
      <w:pStyle w:val="Header"/>
      <w:rPr>
        <w:rFonts w:ascii="Arial" w:hAnsi="Arial" w:cs="Arial"/>
        <w:b/>
        <w:sz w:val="28"/>
        <w:szCs w:val="28"/>
      </w:rPr>
    </w:pPr>
    <w:r w:rsidRPr="009E6501">
      <w:rPr>
        <w:rFonts w:ascii="Times New Roman" w:eastAsia="Times New Roman" w:hAnsi="Times New Roman" w:cs="Times New Roman"/>
        <w:noProof/>
        <w:color w:val="000000"/>
        <w:kern w:val="28"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2FEBA19A" wp14:editId="23D42C76">
          <wp:simplePos x="0" y="0"/>
          <wp:positionH relativeFrom="column">
            <wp:posOffset>-638175</wp:posOffset>
          </wp:positionH>
          <wp:positionV relativeFrom="paragraph">
            <wp:posOffset>-383540</wp:posOffset>
          </wp:positionV>
          <wp:extent cx="1249045" cy="504825"/>
          <wp:effectExtent l="0" t="0" r="8255" b="9525"/>
          <wp:wrapTight wrapText="bothSides">
            <wp:wrapPolygon edited="0">
              <wp:start x="0" y="0"/>
              <wp:lineTo x="0" y="21192"/>
              <wp:lineTo x="21413" y="21192"/>
              <wp:lineTo x="21413" y="0"/>
              <wp:lineTo x="0" y="0"/>
            </wp:wrapPolygon>
          </wp:wrapTight>
          <wp:docPr id="2" name="Picture 2" descr="\\SERVER2012\Customers\9746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\\SERVER2012\Customers\9746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320F">
      <w:rPr>
        <w:b/>
      </w:rPr>
      <w:tab/>
    </w:r>
    <w:r w:rsidRPr="0020320F">
      <w:rPr>
        <w:rFonts w:ascii="Arial" w:hAnsi="Arial" w:cs="Arial"/>
        <w:b/>
        <w:sz w:val="28"/>
        <w:szCs w:val="28"/>
      </w:rPr>
      <w:t>CONACRE AGREEMENT LICENCE</w:t>
    </w:r>
  </w:p>
  <w:p w14:paraId="0904C0EB" w14:textId="10430403" w:rsidR="00571E94" w:rsidRDefault="00F40350" w:rsidP="00F05039">
    <w:pPr>
      <w:pStyle w:val="Header"/>
    </w:pPr>
    <w:r>
      <w:rPr>
        <w:rFonts w:ascii="Arial" w:hAnsi="Arial" w:cs="Arial"/>
        <w:b/>
        <w:sz w:val="28"/>
        <w:szCs w:val="28"/>
      </w:rPr>
      <w:t>Pricing Schedule</w:t>
    </w:r>
    <w:r w:rsidR="00826C26">
      <w:rPr>
        <w:rFonts w:ascii="Arial" w:hAnsi="Arial" w:cs="Arial"/>
        <w:b/>
        <w:sz w:val="28"/>
        <w:szCs w:val="28"/>
      </w:rPr>
      <w:t xml:space="preserve"> </w:t>
    </w:r>
    <w:r w:rsidR="00826C26" w:rsidRPr="00F05039">
      <w:rPr>
        <w:rFonts w:ascii="Arial" w:hAnsi="Arial" w:cs="Arial"/>
        <w:b/>
        <w:sz w:val="20"/>
        <w:szCs w:val="20"/>
      </w:rPr>
      <w:t xml:space="preserve">– </w:t>
    </w:r>
    <w:r w:rsidR="00F05039">
      <w:rPr>
        <w:rFonts w:ascii="Arial" w:hAnsi="Arial" w:cs="Arial"/>
        <w:b/>
        <w:sz w:val="28"/>
        <w:szCs w:val="28"/>
      </w:rPr>
      <w:t>Conservation Grazing</w:t>
    </w:r>
    <w:r w:rsidR="004A7649">
      <w:rPr>
        <w:rFonts w:ascii="Arial" w:hAnsi="Arial" w:cs="Arial"/>
        <w:b/>
        <w:sz w:val="28"/>
        <w:szCs w:val="28"/>
      </w:rPr>
      <w:t xml:space="preserve"> 202</w:t>
    </w:r>
    <w:r w:rsidR="00684400">
      <w:rPr>
        <w:rFonts w:ascii="Arial" w:hAnsi="Arial" w:cs="Arial"/>
        <w:b/>
        <w:sz w:val="28"/>
        <w:szCs w:val="28"/>
      </w:rPr>
      <w:t>6</w:t>
    </w:r>
    <w:r w:rsidR="004A7649">
      <w:rPr>
        <w:rFonts w:ascii="Arial" w:hAnsi="Arial" w:cs="Arial"/>
        <w:b/>
        <w:sz w:val="28"/>
        <w:szCs w:val="28"/>
      </w:rPr>
      <w:t xml:space="preserve"> - 202</w:t>
    </w:r>
    <w:r w:rsidR="00684400">
      <w:rPr>
        <w:rFonts w:ascii="Arial" w:hAnsi="Arial" w:cs="Arial"/>
        <w:b/>
        <w:sz w:val="28"/>
        <w:szCs w:val="28"/>
      </w:rPr>
      <w:t>9</w:t>
    </w:r>
    <w:r w:rsidR="00FA6031">
      <w:tab/>
    </w:r>
  </w:p>
  <w:p w14:paraId="1669AFDF" w14:textId="77777777" w:rsidR="00571E94" w:rsidRPr="00FA6031" w:rsidRDefault="00571E94" w:rsidP="00F05039">
    <w:pPr>
      <w:pStyle w:val="Header"/>
      <w:rPr>
        <w:rFonts w:ascii="Arial" w:hAnsi="Arial" w:cs="Arial"/>
        <w:color w:val="FF0000"/>
        <w:sz w:val="24"/>
        <w:szCs w:val="24"/>
      </w:rPr>
    </w:pPr>
    <w:r>
      <w:tab/>
    </w:r>
    <w:r>
      <w:tab/>
      <w:t xml:space="preserve"> </w:t>
    </w:r>
    <w:r w:rsidR="00FA6031" w:rsidRPr="00FA6031">
      <w:rPr>
        <w:rFonts w:ascii="Arial" w:hAnsi="Arial" w:cs="Arial"/>
        <w:color w:val="FF0000"/>
        <w:sz w:val="24"/>
        <w:szCs w:val="24"/>
      </w:rPr>
      <w:t xml:space="preserve">APPENDIX </w:t>
    </w:r>
    <w:r w:rsidR="00232EA4">
      <w:rPr>
        <w:rFonts w:ascii="Arial" w:hAnsi="Arial" w:cs="Arial"/>
        <w:color w:val="FF0000"/>
        <w:sz w:val="24"/>
        <w:szCs w:val="24"/>
      </w:rPr>
      <w:t>3</w:t>
    </w:r>
  </w:p>
  <w:p w14:paraId="6F8CAFD6" w14:textId="77777777" w:rsidR="00FA6031" w:rsidRDefault="00FA6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0541F"/>
    <w:multiLevelType w:val="hybridMultilevel"/>
    <w:tmpl w:val="03DEA56A"/>
    <w:lvl w:ilvl="0" w:tplc="E87A4F7C">
      <w:start w:val="1"/>
      <w:numFmt w:val="bullet"/>
      <w:lvlText w:val=""/>
      <w:lvlJc w:val="left"/>
      <w:pPr>
        <w:tabs>
          <w:tab w:val="num" w:pos="10233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B161C"/>
    <w:multiLevelType w:val="hybridMultilevel"/>
    <w:tmpl w:val="45B21E5A"/>
    <w:lvl w:ilvl="0" w:tplc="63D0A758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47303E0"/>
    <w:multiLevelType w:val="hybridMultilevel"/>
    <w:tmpl w:val="DCCC3B9E"/>
    <w:lvl w:ilvl="0" w:tplc="1CBA7A6C">
      <w:start w:val="2"/>
      <w:numFmt w:val="decimal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768229461">
    <w:abstractNumId w:val="0"/>
  </w:num>
  <w:num w:numId="2" w16cid:durableId="1466923363">
    <w:abstractNumId w:val="2"/>
  </w:num>
  <w:num w:numId="3" w16cid:durableId="525099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31"/>
    <w:rsid w:val="000069F9"/>
    <w:rsid w:val="00027AD2"/>
    <w:rsid w:val="00027CB9"/>
    <w:rsid w:val="000444B9"/>
    <w:rsid w:val="00047925"/>
    <w:rsid w:val="00082CCD"/>
    <w:rsid w:val="000830D9"/>
    <w:rsid w:val="00090654"/>
    <w:rsid w:val="000A26EF"/>
    <w:rsid w:val="000D2C81"/>
    <w:rsid w:val="000E1343"/>
    <w:rsid w:val="000E6E38"/>
    <w:rsid w:val="001075E2"/>
    <w:rsid w:val="00111414"/>
    <w:rsid w:val="001453E8"/>
    <w:rsid w:val="00166837"/>
    <w:rsid w:val="00170FDE"/>
    <w:rsid w:val="001864EA"/>
    <w:rsid w:val="00195E7C"/>
    <w:rsid w:val="001F2214"/>
    <w:rsid w:val="0020320F"/>
    <w:rsid w:val="00232EA4"/>
    <w:rsid w:val="00261A7E"/>
    <w:rsid w:val="002713EF"/>
    <w:rsid w:val="00275132"/>
    <w:rsid w:val="002B58F1"/>
    <w:rsid w:val="003031E5"/>
    <w:rsid w:val="003109AD"/>
    <w:rsid w:val="00311A23"/>
    <w:rsid w:val="003136F3"/>
    <w:rsid w:val="003514C2"/>
    <w:rsid w:val="003775FF"/>
    <w:rsid w:val="003A7833"/>
    <w:rsid w:val="00412465"/>
    <w:rsid w:val="00413EEE"/>
    <w:rsid w:val="0041730B"/>
    <w:rsid w:val="004512A2"/>
    <w:rsid w:val="00451713"/>
    <w:rsid w:val="00461773"/>
    <w:rsid w:val="004A7649"/>
    <w:rsid w:val="004B4DFE"/>
    <w:rsid w:val="004B4F47"/>
    <w:rsid w:val="004B5076"/>
    <w:rsid w:val="004E0E4D"/>
    <w:rsid w:val="005003E6"/>
    <w:rsid w:val="00523B46"/>
    <w:rsid w:val="00525026"/>
    <w:rsid w:val="0054383C"/>
    <w:rsid w:val="0056017E"/>
    <w:rsid w:val="00571E94"/>
    <w:rsid w:val="00653DFA"/>
    <w:rsid w:val="00681A4D"/>
    <w:rsid w:val="00684400"/>
    <w:rsid w:val="00692A35"/>
    <w:rsid w:val="006B071D"/>
    <w:rsid w:val="006E409C"/>
    <w:rsid w:val="006E6136"/>
    <w:rsid w:val="0072132E"/>
    <w:rsid w:val="00752B82"/>
    <w:rsid w:val="007B333D"/>
    <w:rsid w:val="007D05DD"/>
    <w:rsid w:val="007D0DDE"/>
    <w:rsid w:val="007F4A40"/>
    <w:rsid w:val="00826C26"/>
    <w:rsid w:val="00857037"/>
    <w:rsid w:val="0087438D"/>
    <w:rsid w:val="008A79C4"/>
    <w:rsid w:val="008B0A4F"/>
    <w:rsid w:val="008B4243"/>
    <w:rsid w:val="008D07DC"/>
    <w:rsid w:val="00915762"/>
    <w:rsid w:val="00951B88"/>
    <w:rsid w:val="0097563E"/>
    <w:rsid w:val="009849E7"/>
    <w:rsid w:val="009A1C30"/>
    <w:rsid w:val="009D20D6"/>
    <w:rsid w:val="009E488A"/>
    <w:rsid w:val="009E5B33"/>
    <w:rsid w:val="009E6501"/>
    <w:rsid w:val="00A34138"/>
    <w:rsid w:val="00A359E3"/>
    <w:rsid w:val="00A552D3"/>
    <w:rsid w:val="00A61A28"/>
    <w:rsid w:val="00A71FE4"/>
    <w:rsid w:val="00AA4C74"/>
    <w:rsid w:val="00AB61B5"/>
    <w:rsid w:val="00B6487A"/>
    <w:rsid w:val="00B93E67"/>
    <w:rsid w:val="00B964BF"/>
    <w:rsid w:val="00BA61ED"/>
    <w:rsid w:val="00C22C09"/>
    <w:rsid w:val="00C42570"/>
    <w:rsid w:val="00C5094B"/>
    <w:rsid w:val="00C729C5"/>
    <w:rsid w:val="00C837DE"/>
    <w:rsid w:val="00CA0E33"/>
    <w:rsid w:val="00CA645D"/>
    <w:rsid w:val="00CB3495"/>
    <w:rsid w:val="00CF6805"/>
    <w:rsid w:val="00D2446A"/>
    <w:rsid w:val="00D3502D"/>
    <w:rsid w:val="00D44723"/>
    <w:rsid w:val="00D479A5"/>
    <w:rsid w:val="00D714C1"/>
    <w:rsid w:val="00D871D6"/>
    <w:rsid w:val="00DD2F9D"/>
    <w:rsid w:val="00DE49C2"/>
    <w:rsid w:val="00E26497"/>
    <w:rsid w:val="00E72D74"/>
    <w:rsid w:val="00E80A45"/>
    <w:rsid w:val="00E90EDA"/>
    <w:rsid w:val="00E9508E"/>
    <w:rsid w:val="00E95CFD"/>
    <w:rsid w:val="00EB66BA"/>
    <w:rsid w:val="00EB754F"/>
    <w:rsid w:val="00EE3A90"/>
    <w:rsid w:val="00F05039"/>
    <w:rsid w:val="00F3150A"/>
    <w:rsid w:val="00F40350"/>
    <w:rsid w:val="00F7492F"/>
    <w:rsid w:val="00FA6031"/>
    <w:rsid w:val="00FE2B7F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8777"/>
  <w15:docId w15:val="{FB1F9448-A601-46F7-BCBA-5B67A426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031"/>
  </w:style>
  <w:style w:type="paragraph" w:styleId="Footer">
    <w:name w:val="footer"/>
    <w:basedOn w:val="Normal"/>
    <w:link w:val="FooterChar"/>
    <w:uiPriority w:val="99"/>
    <w:unhideWhenUsed/>
    <w:rsid w:val="00FA6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031"/>
  </w:style>
  <w:style w:type="table" w:styleId="TableGrid">
    <w:name w:val="Table Grid"/>
    <w:basedOn w:val="TableNormal"/>
    <w:uiPriority w:val="39"/>
    <w:rsid w:val="00FA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3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2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70F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4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4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4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5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330</Words>
  <Characters>2220</Characters>
  <Application>Microsoft Office Word</Application>
  <DocSecurity>0</DocSecurity>
  <Lines>170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McLaughlin</dc:creator>
  <cp:keywords/>
  <dc:description/>
  <cp:lastModifiedBy>Lisa Russell</cp:lastModifiedBy>
  <cp:revision>5</cp:revision>
  <cp:lastPrinted>2017-02-08T12:02:00Z</cp:lastPrinted>
  <dcterms:created xsi:type="dcterms:W3CDTF">2026-07-27T13:20:00Z</dcterms:created>
  <dcterms:modified xsi:type="dcterms:W3CDTF">2026-07-27T14:15:00Z</dcterms:modified>
</cp:coreProperties>
</file>